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7C8A1" w14:textId="77777777" w:rsidR="00D259FF" w:rsidRDefault="00D259FF" w:rsidP="00D259FF">
      <w:pPr>
        <w:jc w:val="center"/>
        <w:rPr>
          <w:rFonts w:ascii="American Typewriter" w:hAnsi="American Typewriter"/>
          <w:b/>
          <w:sz w:val="40"/>
          <w:szCs w:val="40"/>
        </w:rPr>
      </w:pPr>
      <w:bookmarkStart w:id="0" w:name="_GoBack"/>
      <w:bookmarkEnd w:id="0"/>
      <w:r w:rsidRPr="00D259FF">
        <w:rPr>
          <w:rFonts w:ascii="American Typewriter" w:hAnsi="American Typewriter"/>
          <w:b/>
          <w:sz w:val="40"/>
          <w:szCs w:val="40"/>
        </w:rPr>
        <w:t>Edgar</w:t>
      </w:r>
      <w:r w:rsidRPr="00D259FF">
        <w:rPr>
          <w:rFonts w:ascii="American Typewriter" w:hAnsi="American Typewriter"/>
          <w:b/>
          <w:sz w:val="48"/>
          <w:szCs w:val="48"/>
        </w:rPr>
        <w:t xml:space="preserve"> </w:t>
      </w:r>
      <w:r w:rsidRPr="00D259FF">
        <w:rPr>
          <w:rFonts w:ascii="American Typewriter" w:hAnsi="American Typewriter"/>
          <w:b/>
          <w:sz w:val="40"/>
          <w:szCs w:val="40"/>
        </w:rPr>
        <w:t>Allan Poe Test Review (2)</w:t>
      </w:r>
    </w:p>
    <w:p w14:paraId="2F48ABC5" w14:textId="77777777" w:rsidR="00D259FF" w:rsidRDefault="00D259FF" w:rsidP="00D259FF">
      <w:pPr>
        <w:jc w:val="center"/>
        <w:rPr>
          <w:rFonts w:ascii="American Typewriter" w:hAnsi="American Typewriter"/>
          <w:sz w:val="40"/>
          <w:szCs w:val="40"/>
        </w:rPr>
      </w:pPr>
    </w:p>
    <w:p w14:paraId="11F271E5" w14:textId="77777777" w:rsidR="00D259FF" w:rsidRDefault="00D259FF" w:rsidP="00D259FF">
      <w:pPr>
        <w:jc w:val="center"/>
        <w:rPr>
          <w:rFonts w:ascii="American Typewriter" w:hAnsi="American Typewriter"/>
          <w:sz w:val="28"/>
          <w:szCs w:val="28"/>
        </w:rPr>
      </w:pPr>
      <w:r w:rsidRPr="00D259FF">
        <w:rPr>
          <w:rFonts w:ascii="American Typewriter" w:hAnsi="American Typewriter"/>
          <w:sz w:val="28"/>
          <w:szCs w:val="28"/>
        </w:rPr>
        <w:t>Know a summary of each of the following pieces of Poe’s literature, and at least one connection from the text to his life.</w:t>
      </w:r>
    </w:p>
    <w:p w14:paraId="1D08230E" w14:textId="77777777" w:rsidR="00D259FF" w:rsidRPr="00D259FF" w:rsidRDefault="00D259FF" w:rsidP="00D259FF">
      <w:pPr>
        <w:jc w:val="center"/>
        <w:rPr>
          <w:rFonts w:ascii="American Typewriter" w:hAnsi="American Typewriter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230"/>
        <w:gridCol w:w="4329"/>
      </w:tblGrid>
      <w:tr w:rsidR="00927127" w14:paraId="27A9B5E9" w14:textId="77777777" w:rsidTr="00927127">
        <w:trPr>
          <w:trHeight w:val="352"/>
        </w:trPr>
        <w:tc>
          <w:tcPr>
            <w:tcW w:w="2358" w:type="dxa"/>
          </w:tcPr>
          <w:p w14:paraId="5C3580CA" w14:textId="77777777" w:rsidR="00D259FF" w:rsidRDefault="00D259FF" w:rsidP="00D259FF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Work</w:t>
            </w:r>
          </w:p>
        </w:tc>
        <w:tc>
          <w:tcPr>
            <w:tcW w:w="4230" w:type="dxa"/>
          </w:tcPr>
          <w:p w14:paraId="0B9AA1C6" w14:textId="77777777" w:rsidR="00D259FF" w:rsidRDefault="00D259FF" w:rsidP="00D259FF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Summary</w:t>
            </w:r>
          </w:p>
        </w:tc>
        <w:tc>
          <w:tcPr>
            <w:tcW w:w="4329" w:type="dxa"/>
          </w:tcPr>
          <w:p w14:paraId="463CDAFB" w14:textId="77777777" w:rsidR="00D259FF" w:rsidRDefault="00D259FF" w:rsidP="00D259FF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Connection</w:t>
            </w:r>
          </w:p>
        </w:tc>
      </w:tr>
      <w:tr w:rsidR="00927127" w14:paraId="3A56CB8B" w14:textId="77777777" w:rsidTr="00927127">
        <w:trPr>
          <w:trHeight w:hRule="exact" w:val="2016"/>
        </w:trPr>
        <w:tc>
          <w:tcPr>
            <w:tcW w:w="2358" w:type="dxa"/>
            <w:vAlign w:val="center"/>
          </w:tcPr>
          <w:p w14:paraId="34B4869C" w14:textId="77777777" w:rsidR="00D259FF" w:rsidRDefault="00D259FF" w:rsidP="00D259FF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“The Oval Portrait”</w:t>
            </w:r>
          </w:p>
          <w:p w14:paraId="0C9CD5C8" w14:textId="77777777" w:rsidR="00D259FF" w:rsidRDefault="00D259FF" w:rsidP="00D259FF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</w:p>
        </w:tc>
        <w:tc>
          <w:tcPr>
            <w:tcW w:w="4230" w:type="dxa"/>
          </w:tcPr>
          <w:p w14:paraId="77C21B97" w14:textId="77777777" w:rsidR="00D259FF" w:rsidRDefault="00D259FF" w:rsidP="00D259FF">
            <w:pPr>
              <w:rPr>
                <w:rFonts w:ascii="American Typewriter" w:hAnsi="American Typewriter"/>
                <w:sz w:val="28"/>
                <w:szCs w:val="28"/>
              </w:rPr>
            </w:pPr>
          </w:p>
        </w:tc>
        <w:tc>
          <w:tcPr>
            <w:tcW w:w="4329" w:type="dxa"/>
          </w:tcPr>
          <w:p w14:paraId="6CA96A10" w14:textId="77777777" w:rsidR="00D259FF" w:rsidRDefault="00D259FF" w:rsidP="00D259FF">
            <w:pPr>
              <w:rPr>
                <w:rFonts w:ascii="American Typewriter" w:hAnsi="American Typewriter"/>
                <w:sz w:val="28"/>
                <w:szCs w:val="28"/>
              </w:rPr>
            </w:pPr>
          </w:p>
        </w:tc>
      </w:tr>
      <w:tr w:rsidR="00927127" w14:paraId="47ADF5F3" w14:textId="77777777" w:rsidTr="00927127">
        <w:trPr>
          <w:trHeight w:hRule="exact" w:val="2016"/>
        </w:trPr>
        <w:tc>
          <w:tcPr>
            <w:tcW w:w="2358" w:type="dxa"/>
            <w:vAlign w:val="center"/>
          </w:tcPr>
          <w:p w14:paraId="2ECB6458" w14:textId="77777777" w:rsidR="00D259FF" w:rsidRDefault="00D259FF" w:rsidP="00D259FF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“The Cask of Amontillado”</w:t>
            </w:r>
          </w:p>
        </w:tc>
        <w:tc>
          <w:tcPr>
            <w:tcW w:w="4230" w:type="dxa"/>
          </w:tcPr>
          <w:p w14:paraId="4BD55D6F" w14:textId="77777777" w:rsidR="00D259FF" w:rsidRDefault="00D259FF" w:rsidP="00D259FF">
            <w:pPr>
              <w:rPr>
                <w:rFonts w:ascii="American Typewriter" w:hAnsi="American Typewriter"/>
                <w:sz w:val="28"/>
                <w:szCs w:val="28"/>
              </w:rPr>
            </w:pPr>
          </w:p>
        </w:tc>
        <w:tc>
          <w:tcPr>
            <w:tcW w:w="4329" w:type="dxa"/>
          </w:tcPr>
          <w:p w14:paraId="536E4084" w14:textId="77777777" w:rsidR="00D259FF" w:rsidRDefault="00D259FF" w:rsidP="00D259FF">
            <w:pPr>
              <w:rPr>
                <w:rFonts w:ascii="American Typewriter" w:hAnsi="American Typewriter"/>
                <w:sz w:val="28"/>
                <w:szCs w:val="28"/>
              </w:rPr>
            </w:pPr>
          </w:p>
        </w:tc>
      </w:tr>
      <w:tr w:rsidR="00927127" w14:paraId="390A606E" w14:textId="77777777" w:rsidTr="00927127">
        <w:trPr>
          <w:trHeight w:hRule="exact" w:val="2016"/>
        </w:trPr>
        <w:tc>
          <w:tcPr>
            <w:tcW w:w="2358" w:type="dxa"/>
            <w:vAlign w:val="center"/>
          </w:tcPr>
          <w:p w14:paraId="77C137A0" w14:textId="77777777" w:rsidR="00D259FF" w:rsidRDefault="00D259FF" w:rsidP="00D259FF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“The Pit and the Pendulum”</w:t>
            </w:r>
          </w:p>
        </w:tc>
        <w:tc>
          <w:tcPr>
            <w:tcW w:w="4230" w:type="dxa"/>
          </w:tcPr>
          <w:p w14:paraId="4A7FF8D9" w14:textId="77777777" w:rsidR="00D259FF" w:rsidRDefault="00D259FF" w:rsidP="00D259FF">
            <w:pPr>
              <w:rPr>
                <w:rFonts w:ascii="American Typewriter" w:hAnsi="American Typewriter"/>
                <w:sz w:val="28"/>
                <w:szCs w:val="28"/>
              </w:rPr>
            </w:pPr>
          </w:p>
        </w:tc>
        <w:tc>
          <w:tcPr>
            <w:tcW w:w="4329" w:type="dxa"/>
          </w:tcPr>
          <w:p w14:paraId="2A7A8343" w14:textId="77777777" w:rsidR="00D259FF" w:rsidRDefault="00D259FF" w:rsidP="00D259FF">
            <w:pPr>
              <w:rPr>
                <w:rFonts w:ascii="American Typewriter" w:hAnsi="American Typewriter"/>
                <w:sz w:val="28"/>
                <w:szCs w:val="28"/>
              </w:rPr>
            </w:pPr>
          </w:p>
        </w:tc>
      </w:tr>
      <w:tr w:rsidR="00927127" w14:paraId="77E60A85" w14:textId="77777777" w:rsidTr="00927127">
        <w:trPr>
          <w:trHeight w:hRule="exact" w:val="2016"/>
        </w:trPr>
        <w:tc>
          <w:tcPr>
            <w:tcW w:w="2358" w:type="dxa"/>
            <w:vAlign w:val="center"/>
          </w:tcPr>
          <w:p w14:paraId="5E22338D" w14:textId="77777777" w:rsidR="00D259FF" w:rsidRDefault="00D259FF" w:rsidP="00D259FF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“The Tell-Tale Heart”</w:t>
            </w:r>
          </w:p>
        </w:tc>
        <w:tc>
          <w:tcPr>
            <w:tcW w:w="4230" w:type="dxa"/>
          </w:tcPr>
          <w:p w14:paraId="61208F06" w14:textId="77777777" w:rsidR="00D259FF" w:rsidRDefault="00D259FF" w:rsidP="00D259FF">
            <w:pPr>
              <w:rPr>
                <w:rFonts w:ascii="American Typewriter" w:hAnsi="American Typewriter"/>
                <w:sz w:val="28"/>
                <w:szCs w:val="28"/>
              </w:rPr>
            </w:pPr>
          </w:p>
        </w:tc>
        <w:tc>
          <w:tcPr>
            <w:tcW w:w="4329" w:type="dxa"/>
          </w:tcPr>
          <w:p w14:paraId="391BBB1D" w14:textId="77777777" w:rsidR="00D259FF" w:rsidRDefault="00D259FF" w:rsidP="00D259FF">
            <w:pPr>
              <w:rPr>
                <w:rFonts w:ascii="American Typewriter" w:hAnsi="American Typewriter"/>
                <w:sz w:val="28"/>
                <w:szCs w:val="28"/>
              </w:rPr>
            </w:pPr>
          </w:p>
        </w:tc>
      </w:tr>
      <w:tr w:rsidR="00927127" w14:paraId="7F49006B" w14:textId="77777777" w:rsidTr="00927127">
        <w:trPr>
          <w:trHeight w:hRule="exact" w:val="2016"/>
        </w:trPr>
        <w:tc>
          <w:tcPr>
            <w:tcW w:w="2358" w:type="dxa"/>
            <w:vAlign w:val="center"/>
          </w:tcPr>
          <w:p w14:paraId="4F2E78FE" w14:textId="77777777" w:rsidR="00D259FF" w:rsidRDefault="00D259FF" w:rsidP="00D259FF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“The Raven”</w:t>
            </w:r>
          </w:p>
        </w:tc>
        <w:tc>
          <w:tcPr>
            <w:tcW w:w="4230" w:type="dxa"/>
          </w:tcPr>
          <w:p w14:paraId="44E478AC" w14:textId="77777777" w:rsidR="00D259FF" w:rsidRDefault="00D259FF" w:rsidP="00D259FF">
            <w:pPr>
              <w:rPr>
                <w:rFonts w:ascii="American Typewriter" w:hAnsi="American Typewriter"/>
                <w:sz w:val="28"/>
                <w:szCs w:val="28"/>
              </w:rPr>
            </w:pPr>
          </w:p>
        </w:tc>
        <w:tc>
          <w:tcPr>
            <w:tcW w:w="4329" w:type="dxa"/>
          </w:tcPr>
          <w:p w14:paraId="0BF63481" w14:textId="77777777" w:rsidR="00D259FF" w:rsidRDefault="00D259FF" w:rsidP="00D259FF">
            <w:pPr>
              <w:rPr>
                <w:rFonts w:ascii="American Typewriter" w:hAnsi="American Typewriter"/>
                <w:sz w:val="28"/>
                <w:szCs w:val="28"/>
              </w:rPr>
            </w:pPr>
          </w:p>
        </w:tc>
      </w:tr>
      <w:tr w:rsidR="00927127" w14:paraId="0D428D67" w14:textId="77777777" w:rsidTr="00927127">
        <w:trPr>
          <w:trHeight w:hRule="exact" w:val="2016"/>
        </w:trPr>
        <w:tc>
          <w:tcPr>
            <w:tcW w:w="2358" w:type="dxa"/>
            <w:vAlign w:val="center"/>
          </w:tcPr>
          <w:p w14:paraId="2EA1F49F" w14:textId="77777777" w:rsidR="00D259FF" w:rsidRDefault="00D259FF" w:rsidP="00D259FF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“Annabel Lee”</w:t>
            </w:r>
          </w:p>
        </w:tc>
        <w:tc>
          <w:tcPr>
            <w:tcW w:w="4230" w:type="dxa"/>
          </w:tcPr>
          <w:p w14:paraId="16323308" w14:textId="77777777" w:rsidR="00D259FF" w:rsidRDefault="00D259FF" w:rsidP="00D259FF">
            <w:pPr>
              <w:rPr>
                <w:rFonts w:ascii="American Typewriter" w:hAnsi="American Typewriter"/>
                <w:sz w:val="28"/>
                <w:szCs w:val="28"/>
              </w:rPr>
            </w:pPr>
          </w:p>
        </w:tc>
        <w:tc>
          <w:tcPr>
            <w:tcW w:w="4329" w:type="dxa"/>
          </w:tcPr>
          <w:p w14:paraId="1EDC8762" w14:textId="77777777" w:rsidR="00D259FF" w:rsidRDefault="00D259FF" w:rsidP="00D259FF">
            <w:pPr>
              <w:rPr>
                <w:rFonts w:ascii="American Typewriter" w:hAnsi="American Typewriter"/>
                <w:sz w:val="28"/>
                <w:szCs w:val="28"/>
              </w:rPr>
            </w:pPr>
          </w:p>
        </w:tc>
      </w:tr>
    </w:tbl>
    <w:p w14:paraId="4D3750E1" w14:textId="77777777" w:rsidR="00D259FF" w:rsidRPr="00D259FF" w:rsidRDefault="00D259FF" w:rsidP="00D259FF">
      <w:pPr>
        <w:rPr>
          <w:rFonts w:ascii="American Typewriter" w:hAnsi="American Typewriter"/>
          <w:sz w:val="28"/>
          <w:szCs w:val="28"/>
        </w:rPr>
      </w:pPr>
    </w:p>
    <w:sectPr w:rsidR="00D259FF" w:rsidRPr="00D259FF" w:rsidSect="00D259F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FF"/>
    <w:rsid w:val="00927127"/>
    <w:rsid w:val="00D259FF"/>
    <w:rsid w:val="00D86AF9"/>
    <w:rsid w:val="00DF4D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8FF6C0"/>
  <w15:docId w15:val="{23FAF2A3-6599-E040-BBD9-1D7D7FF1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>Frontier Central School District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MaryPat</dc:creator>
  <cp:keywords/>
  <dc:description/>
  <cp:lastModifiedBy>Microsoft Office User</cp:lastModifiedBy>
  <cp:revision>2</cp:revision>
  <cp:lastPrinted>2015-12-14T15:34:00Z</cp:lastPrinted>
  <dcterms:created xsi:type="dcterms:W3CDTF">2019-01-04T19:50:00Z</dcterms:created>
  <dcterms:modified xsi:type="dcterms:W3CDTF">2019-01-04T19:50:00Z</dcterms:modified>
</cp:coreProperties>
</file>